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21" w:rsidRDefault="00932CBF" w:rsidP="008A678E">
      <w:pPr>
        <w:spacing w:before="100" w:beforeAutospacing="1" w:after="100" w:afterAutospacing="1" w:line="20" w:lineRule="atLeas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平成30</w:t>
      </w:r>
      <w:r w:rsidR="00115C21" w:rsidRPr="008B24DE">
        <w:rPr>
          <w:rFonts w:ascii="HG丸ｺﾞｼｯｸM-PRO" w:eastAsia="HG丸ｺﾞｼｯｸM-PRO" w:hint="eastAsia"/>
          <w:b/>
          <w:sz w:val="28"/>
          <w:szCs w:val="28"/>
        </w:rPr>
        <w:t>年度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 w:rsidR="00115C21" w:rsidRPr="008B24DE">
          <w:rPr>
            <w:rFonts w:ascii="HG丸ｺﾞｼｯｸM-PRO" w:eastAsia="HG丸ｺﾞｼｯｸM-PRO" w:hint="eastAsia"/>
            <w:b/>
            <w:sz w:val="28"/>
            <w:szCs w:val="28"/>
          </w:rPr>
          <w:t>湯沢市</w:t>
        </w:r>
      </w:smartTag>
      <w:r w:rsidR="00115C21">
        <w:rPr>
          <w:rFonts w:ascii="HG丸ｺﾞｼｯｸM-PRO" w:eastAsia="HG丸ｺﾞｼｯｸM-PRO" w:hint="eastAsia"/>
          <w:b/>
          <w:sz w:val="28"/>
          <w:szCs w:val="28"/>
        </w:rPr>
        <w:t>民総合体育大会</w:t>
      </w:r>
      <w:r w:rsidR="00E33AC1">
        <w:rPr>
          <w:rFonts w:ascii="HG丸ｺﾞｼｯｸM-PRO" w:eastAsia="HG丸ｺﾞｼｯｸM-PRO" w:hint="eastAsia"/>
          <w:b/>
          <w:sz w:val="28"/>
          <w:szCs w:val="28"/>
        </w:rPr>
        <w:t>綱引競技</w:t>
      </w:r>
      <w:r w:rsidR="00115C21">
        <w:rPr>
          <w:rFonts w:ascii="HG丸ｺﾞｼｯｸM-PRO" w:eastAsia="HG丸ｺﾞｼｯｸM-PRO" w:hint="eastAsia"/>
          <w:b/>
          <w:sz w:val="28"/>
          <w:szCs w:val="28"/>
        </w:rPr>
        <w:t>兼第3</w:t>
      </w:r>
      <w:r>
        <w:rPr>
          <w:rFonts w:ascii="HG丸ｺﾞｼｯｸM-PRO" w:eastAsia="HG丸ｺﾞｼｯｸM-PRO" w:hint="eastAsia"/>
          <w:b/>
          <w:sz w:val="28"/>
          <w:szCs w:val="28"/>
        </w:rPr>
        <w:t>4</w:t>
      </w:r>
      <w:r w:rsidR="00115C21" w:rsidRPr="008B24DE">
        <w:rPr>
          <w:rFonts w:ascii="HG丸ｺﾞｼｯｸM-PRO" w:eastAsia="HG丸ｺﾞｼｯｸM-PRO" w:hint="eastAsia"/>
          <w:b/>
          <w:sz w:val="28"/>
          <w:szCs w:val="28"/>
        </w:rPr>
        <w:t>回湯沢市綱引選手権大会</w:t>
      </w:r>
    </w:p>
    <w:p w:rsidR="00115C21" w:rsidRPr="000F1468" w:rsidRDefault="00115C21" w:rsidP="00115C21">
      <w:pPr>
        <w:snapToGrid w:val="0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0F1468">
        <w:rPr>
          <w:rFonts w:ascii="HG丸ｺﾞｼｯｸM-PRO" w:eastAsia="HG丸ｺﾞｼｯｸM-PRO" w:hint="eastAsia"/>
          <w:b/>
          <w:sz w:val="28"/>
          <w:szCs w:val="28"/>
        </w:rPr>
        <w:t>開　　催　　要　　項</w:t>
      </w:r>
    </w:p>
    <w:p w:rsidR="00115C21" w:rsidRPr="008655C0" w:rsidRDefault="00115C21" w:rsidP="00115C21">
      <w:pPr>
        <w:rPr>
          <w:sz w:val="24"/>
        </w:rPr>
      </w:pPr>
    </w:p>
    <w:p w:rsidR="00115C21" w:rsidRDefault="00115C21" w:rsidP="00115C21">
      <w:pPr>
        <w:pStyle w:val="a3"/>
        <w:spacing w:line="0" w:lineRule="atLeast"/>
        <w:ind w:firstLineChars="200" w:firstLine="482"/>
        <w:rPr>
          <w:noProof/>
          <w:sz w:val="24"/>
          <w:szCs w:val="24"/>
        </w:rPr>
      </w:pPr>
      <w:r w:rsidRPr="000F1468">
        <w:rPr>
          <w:rFonts w:hint="eastAsia"/>
          <w:b/>
          <w:sz w:val="24"/>
          <w:szCs w:val="24"/>
          <w:u w:val="single"/>
        </w:rPr>
        <w:t>主　　旨</w:t>
      </w:r>
      <w:r w:rsidRPr="000F1468">
        <w:rPr>
          <w:rFonts w:hint="eastAsia"/>
          <w:noProof/>
          <w:sz w:val="24"/>
          <w:szCs w:val="24"/>
        </w:rPr>
        <w:t xml:space="preserve">　本大会は市民スポーツの健全な普及発展を期し、体育文化の高揚に努め特に</w:t>
      </w:r>
    </w:p>
    <w:p w:rsidR="00115C21" w:rsidRPr="000F1468" w:rsidRDefault="00115C21" w:rsidP="00115C21">
      <w:pPr>
        <w:pStyle w:val="a3"/>
        <w:spacing w:line="0" w:lineRule="atLeast"/>
        <w:ind w:firstLineChars="700" w:firstLine="1680"/>
        <w:rPr>
          <w:noProof/>
          <w:sz w:val="24"/>
          <w:szCs w:val="24"/>
        </w:rPr>
      </w:pPr>
      <w:smartTag w:uri="schemas-MSNCTYST-com/MSNCTYST" w:element="MSNCTYST">
        <w:smartTagPr>
          <w:attr w:name="Address" w:val="湯沢市"/>
          <w:attr w:name="AddressList" w:val="05:秋田県湯沢市;"/>
        </w:smartTagPr>
        <w:r w:rsidRPr="000F1468">
          <w:rPr>
            <w:rFonts w:hint="eastAsia"/>
            <w:noProof/>
            <w:sz w:val="24"/>
            <w:szCs w:val="24"/>
          </w:rPr>
          <w:t>湯沢市</w:t>
        </w:r>
      </w:smartTag>
      <w:r w:rsidRPr="000F1468">
        <w:rPr>
          <w:rFonts w:hint="eastAsia"/>
          <w:noProof/>
          <w:sz w:val="24"/>
          <w:szCs w:val="24"/>
        </w:rPr>
        <w:t>民になじみの深い綱引き競技の振興をはかることを目的とする。</w:t>
      </w:r>
    </w:p>
    <w:p w:rsidR="00115C21" w:rsidRDefault="00115C21" w:rsidP="00115C21">
      <w:pPr>
        <w:spacing w:line="0" w:lineRule="atLeast"/>
        <w:rPr>
          <w:sz w:val="24"/>
        </w:rPr>
      </w:pPr>
    </w:p>
    <w:p w:rsidR="00115C21" w:rsidRPr="008655C0" w:rsidRDefault="00115C21" w:rsidP="00115C21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主　　催</w:t>
      </w: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湯沢市"/>
          <w:attr w:name="AddressList" w:val="05:秋田県湯沢市;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" w:val="湯沢市"/>
          <w:attr w:name="AddressList" w:val="05:秋田県湯沢市;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教育委員会　　</w:t>
      </w:r>
      <w:smartTag w:uri="schemas-MSNCTYST-com/MSNCTYST" w:element="MSNCTYST">
        <w:smartTagPr>
          <w:attr w:name="Address" w:val="湯沢市"/>
          <w:attr w:name="AddressList" w:val="05:秋田県湯沢市;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>体育協会</w:t>
      </w:r>
    </w:p>
    <w:p w:rsidR="00115C21" w:rsidRPr="008655C0" w:rsidRDefault="00115C21" w:rsidP="00115C21">
      <w:pPr>
        <w:rPr>
          <w:sz w:val="24"/>
        </w:rPr>
      </w:pPr>
    </w:p>
    <w:p w:rsidR="00115C21" w:rsidRDefault="00115C21" w:rsidP="00115C21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主　　管</w:t>
      </w: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湯沢市"/>
          <w:attr w:name="AddressList" w:val="05:秋田県湯沢市;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綱引協会　　</w:t>
      </w:r>
    </w:p>
    <w:p w:rsidR="00115C21" w:rsidRDefault="00115C21" w:rsidP="00115C21">
      <w:pPr>
        <w:rPr>
          <w:sz w:val="24"/>
        </w:rPr>
      </w:pPr>
    </w:p>
    <w:p w:rsidR="00115C21" w:rsidRPr="0081770D" w:rsidRDefault="00115C21" w:rsidP="00115C21">
      <w:pPr>
        <w:ind w:firstLineChars="200" w:firstLine="482"/>
        <w:rPr>
          <w:sz w:val="22"/>
          <w:szCs w:val="22"/>
        </w:rPr>
      </w:pPr>
      <w:r w:rsidRPr="000F1468">
        <w:rPr>
          <w:rFonts w:hint="eastAsia"/>
          <w:b/>
          <w:sz w:val="24"/>
          <w:u w:val="single"/>
        </w:rPr>
        <w:t>後　　援</w:t>
      </w:r>
      <w:r>
        <w:rPr>
          <w:rFonts w:hint="eastAsia"/>
          <w:sz w:val="24"/>
        </w:rPr>
        <w:t xml:space="preserve">　</w:t>
      </w:r>
      <w:r w:rsidRPr="0081770D">
        <w:rPr>
          <w:rFonts w:hint="eastAsia"/>
          <w:sz w:val="22"/>
          <w:szCs w:val="22"/>
        </w:rPr>
        <w:t xml:space="preserve">日本綱引連盟　秋田県綱引連盟　ＡＢＳ秋田放送　ＡＫＴ秋田テレビ　秋田魁新報　</w:t>
      </w:r>
    </w:p>
    <w:p w:rsidR="00115C21" w:rsidRDefault="00115C21" w:rsidP="00115C21">
      <w:pPr>
        <w:rPr>
          <w:sz w:val="24"/>
        </w:rPr>
      </w:pPr>
    </w:p>
    <w:p w:rsidR="00115C21" w:rsidRDefault="00115C21" w:rsidP="008A678E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日　　時</w:t>
      </w:r>
      <w:r w:rsidR="008A678E">
        <w:rPr>
          <w:rFonts w:hint="eastAsia"/>
          <w:sz w:val="24"/>
        </w:rPr>
        <w:t xml:space="preserve">　　平成</w:t>
      </w:r>
      <w:r w:rsidR="00932CBF">
        <w:rPr>
          <w:rFonts w:hint="eastAsia"/>
          <w:sz w:val="24"/>
        </w:rPr>
        <w:t>31</w:t>
      </w:r>
      <w:r w:rsidR="008A678E">
        <w:rPr>
          <w:rFonts w:hint="eastAsia"/>
          <w:sz w:val="24"/>
        </w:rPr>
        <w:t>年１月</w:t>
      </w:r>
      <w:r w:rsidR="00932CBF">
        <w:rPr>
          <w:rFonts w:hint="eastAsia"/>
          <w:sz w:val="24"/>
        </w:rPr>
        <w:t>6</w:t>
      </w:r>
      <w:r>
        <w:rPr>
          <w:rFonts w:hint="eastAsia"/>
          <w:sz w:val="24"/>
        </w:rPr>
        <w:t>日（日）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53"/>
        <w:gridCol w:w="1854"/>
        <w:gridCol w:w="1854"/>
        <w:gridCol w:w="1854"/>
      </w:tblGrid>
      <w:tr w:rsidR="00115C21" w:rsidRPr="00655430" w:rsidTr="00FC0D87">
        <w:trPr>
          <w:jc w:val="center"/>
        </w:trPr>
        <w:tc>
          <w:tcPr>
            <w:tcW w:w="1853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　　</w:t>
            </w:r>
            <w:r w:rsidRPr="00655430">
              <w:rPr>
                <w:rFonts w:hint="eastAsia"/>
                <w:sz w:val="24"/>
              </w:rPr>
              <w:t>付</w:t>
            </w:r>
          </w:p>
        </w:tc>
        <w:tc>
          <w:tcPr>
            <w:tcW w:w="1853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監督会議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開会式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競技開始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閉会式</w:t>
            </w:r>
          </w:p>
        </w:tc>
      </w:tr>
      <w:tr w:rsidR="00115C21" w:rsidRPr="00655430" w:rsidTr="00FC0D87">
        <w:trPr>
          <w:jc w:val="center"/>
        </w:trPr>
        <w:tc>
          <w:tcPr>
            <w:tcW w:w="1853" w:type="dxa"/>
          </w:tcPr>
          <w:p w:rsidR="00115C21" w:rsidRPr="00655430" w:rsidRDefault="003C6BF6" w:rsidP="00FC0D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８：１</w:t>
            </w:r>
            <w:r w:rsidR="00115C21" w:rsidRPr="00655430">
              <w:rPr>
                <w:rFonts w:hint="eastAsia"/>
                <w:sz w:val="24"/>
              </w:rPr>
              <w:t>０～</w:t>
            </w:r>
          </w:p>
        </w:tc>
        <w:tc>
          <w:tcPr>
            <w:tcW w:w="1853" w:type="dxa"/>
          </w:tcPr>
          <w:p w:rsidR="00115C21" w:rsidRPr="00655430" w:rsidRDefault="00115C21" w:rsidP="00FC0D87">
            <w:pPr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８：</w:t>
            </w:r>
            <w:r w:rsidR="003C6BF6">
              <w:rPr>
                <w:rFonts w:hint="eastAsia"/>
                <w:sz w:val="24"/>
              </w:rPr>
              <w:t>３０</w:t>
            </w:r>
            <w:r w:rsidRPr="00655430">
              <w:rPr>
                <w:rFonts w:hint="eastAsia"/>
                <w:sz w:val="24"/>
              </w:rPr>
              <w:t>～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Pr="00655430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００</w:t>
            </w:r>
            <w:r w:rsidRPr="00655430">
              <w:rPr>
                <w:rFonts w:hint="eastAsia"/>
                <w:sz w:val="24"/>
              </w:rPr>
              <w:t>～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９</w:t>
            </w:r>
            <w:r>
              <w:rPr>
                <w:rFonts w:hint="eastAsia"/>
                <w:sz w:val="24"/>
              </w:rPr>
              <w:t>：３</w:t>
            </w:r>
            <w:r w:rsidRPr="00655430">
              <w:rPr>
                <w:rFonts w:hint="eastAsia"/>
                <w:sz w:val="24"/>
              </w:rPr>
              <w:t>０～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全試合終了後</w:t>
            </w:r>
          </w:p>
        </w:tc>
      </w:tr>
    </w:tbl>
    <w:p w:rsidR="00115C21" w:rsidRDefault="00115C21" w:rsidP="00115C21">
      <w:pPr>
        <w:rPr>
          <w:sz w:val="24"/>
        </w:rPr>
      </w:pPr>
    </w:p>
    <w:p w:rsidR="00115C21" w:rsidRDefault="00115C21" w:rsidP="00115C21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会　　場</w:t>
      </w: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湯沢市"/>
          <w:attr w:name="AddressList" w:val="05:秋田県湯沢市;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総合体育館　</w:t>
      </w:r>
      <w:r>
        <w:rPr>
          <w:rFonts w:ascii="Arial" w:hAnsi="Arial" w:cs="Arial"/>
        </w:rPr>
        <w:t>秋田県湯沢市沖鶴</w:t>
      </w:r>
      <w:r>
        <w:rPr>
          <w:rFonts w:ascii="Arial" w:hAnsi="Arial" w:cs="Arial"/>
        </w:rPr>
        <w:t>140</w:t>
      </w:r>
      <w:r>
        <w:rPr>
          <w:rFonts w:hint="eastAsia"/>
          <w:sz w:val="24"/>
        </w:rPr>
        <w:t xml:space="preserve">　　☎</w:t>
      </w:r>
      <w:r w:rsidRPr="002E23EC">
        <w:rPr>
          <w:rFonts w:hint="eastAsia"/>
          <w:szCs w:val="21"/>
        </w:rPr>
        <w:t>０１８３－７２－６５００</w:t>
      </w:r>
    </w:p>
    <w:p w:rsidR="00115C21" w:rsidRPr="008655C0" w:rsidRDefault="00115C21" w:rsidP="00115C21">
      <w:pPr>
        <w:rPr>
          <w:sz w:val="24"/>
        </w:rPr>
      </w:pPr>
    </w:p>
    <w:p w:rsidR="00115C21" w:rsidRPr="000F1468" w:rsidRDefault="00115C21" w:rsidP="00115C21">
      <w:pPr>
        <w:ind w:firstLineChars="200" w:firstLine="482"/>
        <w:rPr>
          <w:b/>
          <w:sz w:val="24"/>
          <w:u w:val="single"/>
        </w:rPr>
      </w:pPr>
      <w:r w:rsidRPr="000F1468">
        <w:rPr>
          <w:rFonts w:hint="eastAsia"/>
          <w:b/>
          <w:sz w:val="24"/>
          <w:u w:val="single"/>
        </w:rPr>
        <w:t>競技種目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（１）一般男子選手権の部　（６人制）体重制限なし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（２）一般女子選手権の部　（６人制）体重制限なし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（３）レクリエーションの部（６人制）体重制限なし　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（４）市内小学校５年生の部（男女構成自由）　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（５）市内小学校６年生の部（男女構成自由）　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（６）市内小学校親子の部（親２名：男女各１、小学生４名）　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（７）市内中学校男子の部　体重制限なし　　　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（８）市内中学校女子の部　体重制限なし</w:t>
      </w:r>
    </w:p>
    <w:p w:rsidR="00115C21" w:rsidRPr="00A14588" w:rsidRDefault="00115C21" w:rsidP="00115C21">
      <w:pPr>
        <w:rPr>
          <w:b/>
          <w:sz w:val="24"/>
        </w:rPr>
      </w:pPr>
      <w:r w:rsidRPr="00A14588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Pr="00A14588">
        <w:rPr>
          <w:rFonts w:hint="eastAsia"/>
          <w:b/>
          <w:sz w:val="24"/>
        </w:rPr>
        <w:t>※６年生の部に５年生と６年生の混合チームで出場することが出来る。</w:t>
      </w:r>
    </w:p>
    <w:p w:rsidR="00115C21" w:rsidRDefault="00115C21" w:rsidP="00115C21">
      <w:pPr>
        <w:rPr>
          <w:sz w:val="24"/>
        </w:rPr>
      </w:pPr>
    </w:p>
    <w:p w:rsidR="00115C21" w:rsidRPr="000F1468" w:rsidRDefault="00115C21" w:rsidP="00115C21">
      <w:pPr>
        <w:ind w:firstLineChars="200" w:firstLine="482"/>
        <w:rPr>
          <w:b/>
          <w:sz w:val="24"/>
          <w:u w:val="single"/>
        </w:rPr>
      </w:pPr>
      <w:r w:rsidRPr="000F1468">
        <w:rPr>
          <w:rFonts w:hint="eastAsia"/>
          <w:b/>
          <w:sz w:val="24"/>
          <w:u w:val="single"/>
        </w:rPr>
        <w:t>チーム編成</w:t>
      </w:r>
    </w:p>
    <w:p w:rsidR="00115C21" w:rsidRDefault="00115C21" w:rsidP="00115C2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■一般男子・女子選手権の部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80"/>
        <w:gridCol w:w="1080"/>
        <w:gridCol w:w="1080"/>
        <w:gridCol w:w="1080"/>
        <w:gridCol w:w="1080"/>
        <w:gridCol w:w="2218"/>
      </w:tblGrid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男子・女子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体重制限なし</w:t>
            </w:r>
          </w:p>
        </w:tc>
      </w:tr>
    </w:tbl>
    <w:p w:rsidR="00115C21" w:rsidRDefault="00115C21" w:rsidP="00115C2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■レクリエーションの部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080"/>
        <w:gridCol w:w="1080"/>
        <w:gridCol w:w="1320"/>
        <w:gridCol w:w="1080"/>
        <w:gridCol w:w="1080"/>
        <w:gridCol w:w="2218"/>
      </w:tblGrid>
      <w:tr w:rsidR="00115C21" w:rsidRPr="00655430" w:rsidTr="00FC0D87">
        <w:trPr>
          <w:jc w:val="center"/>
        </w:trPr>
        <w:tc>
          <w:tcPr>
            <w:tcW w:w="142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32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655430" w:rsidTr="00FC0D87">
        <w:trPr>
          <w:jc w:val="center"/>
        </w:trPr>
        <w:tc>
          <w:tcPr>
            <w:tcW w:w="142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男　子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32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５名以内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体重制限なし</w:t>
            </w:r>
          </w:p>
        </w:tc>
      </w:tr>
      <w:tr w:rsidR="00115C21" w:rsidRPr="00655430" w:rsidTr="00FC0D87">
        <w:trPr>
          <w:jc w:val="center"/>
        </w:trPr>
        <w:tc>
          <w:tcPr>
            <w:tcW w:w="142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女　子</w:t>
            </w: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１名以上</w:t>
            </w: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2218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</w:tr>
    </w:tbl>
    <w:p w:rsidR="00115C21" w:rsidRDefault="00115C21" w:rsidP="00115C2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■市内小学校５・６年生の部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80"/>
        <w:gridCol w:w="1080"/>
        <w:gridCol w:w="1080"/>
        <w:gridCol w:w="1080"/>
        <w:gridCol w:w="1080"/>
        <w:gridCol w:w="2218"/>
      </w:tblGrid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男女構成自由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体重制限なし</w:t>
            </w:r>
          </w:p>
        </w:tc>
      </w:tr>
    </w:tbl>
    <w:p w:rsidR="008A0AB0" w:rsidRDefault="008A0AB0"/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■小学校親子の部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60"/>
        <w:gridCol w:w="960"/>
        <w:gridCol w:w="2040"/>
        <w:gridCol w:w="960"/>
        <w:gridCol w:w="960"/>
        <w:gridCol w:w="2218"/>
      </w:tblGrid>
      <w:tr w:rsidR="00115C21" w:rsidRPr="00115C21" w:rsidTr="00FC0D87">
        <w:trPr>
          <w:jc w:val="center"/>
        </w:trPr>
        <w:tc>
          <w:tcPr>
            <w:tcW w:w="118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区　分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監督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204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交代員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115C21" w:rsidTr="00FC0D87">
        <w:trPr>
          <w:jc w:val="center"/>
        </w:trPr>
        <w:tc>
          <w:tcPr>
            <w:tcW w:w="118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親</w:t>
            </w:r>
          </w:p>
        </w:tc>
        <w:tc>
          <w:tcPr>
            <w:tcW w:w="960" w:type="dxa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960" w:type="dxa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2040" w:type="dxa"/>
          </w:tcPr>
          <w:p w:rsidR="00115C21" w:rsidRPr="00115C21" w:rsidRDefault="00115C21" w:rsidP="00115C21">
            <w:pPr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２名（男女各１）</w:t>
            </w:r>
          </w:p>
        </w:tc>
        <w:tc>
          <w:tcPr>
            <w:tcW w:w="960" w:type="dxa"/>
            <w:vMerge w:val="restart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２</w:t>
            </w:r>
          </w:p>
        </w:tc>
        <w:tc>
          <w:tcPr>
            <w:tcW w:w="960" w:type="dxa"/>
            <w:vMerge w:val="restart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  <w:vMerge w:val="restart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体重制限なし</w:t>
            </w:r>
          </w:p>
        </w:tc>
      </w:tr>
      <w:tr w:rsidR="00115C21" w:rsidRPr="00115C21" w:rsidTr="00FC0D87">
        <w:trPr>
          <w:jc w:val="center"/>
        </w:trPr>
        <w:tc>
          <w:tcPr>
            <w:tcW w:w="118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子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－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－</w:t>
            </w:r>
          </w:p>
        </w:tc>
        <w:tc>
          <w:tcPr>
            <w:tcW w:w="2040" w:type="dxa"/>
          </w:tcPr>
          <w:p w:rsidR="00115C21" w:rsidRPr="00115C21" w:rsidRDefault="00115C21" w:rsidP="00115C21">
            <w:pPr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４名</w:t>
            </w:r>
            <w:r w:rsidRPr="00115C21">
              <w:rPr>
                <w:rFonts w:hint="eastAsia"/>
                <w:sz w:val="18"/>
                <w:szCs w:val="18"/>
              </w:rPr>
              <w:t>（男女制限なし）</w:t>
            </w:r>
          </w:p>
        </w:tc>
        <w:tc>
          <w:tcPr>
            <w:tcW w:w="960" w:type="dxa"/>
            <w:vMerge/>
          </w:tcPr>
          <w:p w:rsidR="00115C21" w:rsidRPr="00115C21" w:rsidRDefault="00115C21" w:rsidP="00115C21">
            <w:pPr>
              <w:rPr>
                <w:sz w:val="24"/>
              </w:rPr>
            </w:pPr>
          </w:p>
        </w:tc>
        <w:tc>
          <w:tcPr>
            <w:tcW w:w="960" w:type="dxa"/>
            <w:vMerge/>
          </w:tcPr>
          <w:p w:rsidR="00115C21" w:rsidRPr="00115C21" w:rsidRDefault="00115C21" w:rsidP="00115C21">
            <w:pPr>
              <w:rPr>
                <w:sz w:val="24"/>
              </w:rPr>
            </w:pPr>
          </w:p>
        </w:tc>
        <w:tc>
          <w:tcPr>
            <w:tcW w:w="2218" w:type="dxa"/>
            <w:vMerge/>
          </w:tcPr>
          <w:p w:rsidR="00115C21" w:rsidRPr="00115C21" w:rsidRDefault="00115C21" w:rsidP="00115C21">
            <w:pPr>
              <w:rPr>
                <w:sz w:val="24"/>
              </w:rPr>
            </w:pPr>
          </w:p>
        </w:tc>
      </w:tr>
    </w:tbl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■中学校男子・女子の部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80"/>
        <w:gridCol w:w="1080"/>
        <w:gridCol w:w="1080"/>
        <w:gridCol w:w="1080"/>
        <w:gridCol w:w="1080"/>
        <w:gridCol w:w="2218"/>
      </w:tblGrid>
      <w:tr w:rsidR="00115C21" w:rsidRPr="00115C21" w:rsidTr="00FC0D87">
        <w:trPr>
          <w:jc w:val="center"/>
        </w:trPr>
        <w:tc>
          <w:tcPr>
            <w:tcW w:w="166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115C21" w:rsidTr="00FC0D87">
        <w:trPr>
          <w:jc w:val="center"/>
        </w:trPr>
        <w:tc>
          <w:tcPr>
            <w:tcW w:w="166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男子・女子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体重制限なし</w:t>
            </w:r>
          </w:p>
        </w:tc>
      </w:tr>
    </w:tbl>
    <w:p w:rsidR="00115C21" w:rsidRDefault="00115C21" w:rsidP="00115C21">
      <w:pPr>
        <w:ind w:leftChars="200" w:left="660" w:hangingChars="100" w:hanging="240"/>
        <w:rPr>
          <w:sz w:val="24"/>
        </w:rPr>
      </w:pPr>
      <w:r w:rsidRPr="00115C21">
        <w:rPr>
          <w:rFonts w:hint="eastAsia"/>
          <w:sz w:val="24"/>
        </w:rPr>
        <w:t>※監督・トレーナーは、選手を兼ねることが出来る。（ただし、小学校５・６年生の部と中学校</w:t>
      </w:r>
    </w:p>
    <w:p w:rsidR="00115C21" w:rsidRPr="00115C21" w:rsidRDefault="00115C21" w:rsidP="00115C21">
      <w:pPr>
        <w:ind w:leftChars="300" w:left="630"/>
        <w:rPr>
          <w:sz w:val="24"/>
        </w:rPr>
      </w:pPr>
      <w:r w:rsidRPr="00115C21">
        <w:rPr>
          <w:rFonts w:hint="eastAsia"/>
          <w:sz w:val="24"/>
        </w:rPr>
        <w:t>男子・女子の部は除く。）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競技規則</w:t>
      </w:r>
      <w:r w:rsidR="005B4700">
        <w:rPr>
          <w:rFonts w:hint="eastAsia"/>
          <w:sz w:val="24"/>
        </w:rPr>
        <w:t xml:space="preserve">　</w:t>
      </w:r>
      <w:r w:rsidR="008A678E">
        <w:rPr>
          <w:rFonts w:hint="eastAsia"/>
          <w:sz w:val="24"/>
        </w:rPr>
        <w:t>２０１</w:t>
      </w:r>
      <w:r w:rsidR="005B4700">
        <w:rPr>
          <w:rFonts w:hint="eastAsia"/>
          <w:sz w:val="24"/>
        </w:rPr>
        <w:t>８</w:t>
      </w:r>
      <w:r w:rsidR="005B4700">
        <w:rPr>
          <w:rFonts w:hint="eastAsia"/>
          <w:sz w:val="24"/>
        </w:rPr>
        <w:t>日本綱引連盟</w:t>
      </w:r>
      <w:r w:rsidR="005B4700">
        <w:rPr>
          <w:rFonts w:hint="eastAsia"/>
          <w:sz w:val="24"/>
        </w:rPr>
        <w:t>競技規則に準ずる</w:t>
      </w:r>
      <w:bookmarkStart w:id="0" w:name="_GoBack"/>
      <w:bookmarkEnd w:id="0"/>
      <w:r w:rsidR="005B4700">
        <w:rPr>
          <w:rFonts w:hint="eastAsia"/>
          <w:sz w:val="24"/>
        </w:rPr>
        <w:t>が一部ローカルルールを併用する</w:t>
      </w:r>
      <w:r w:rsidRPr="00115C21">
        <w:rPr>
          <w:rFonts w:hint="eastAsia"/>
          <w:sz w:val="24"/>
        </w:rPr>
        <w:t>。</w:t>
      </w:r>
    </w:p>
    <w:p w:rsidR="00115C21" w:rsidRPr="00115C21" w:rsidRDefault="00115C21" w:rsidP="00115C21">
      <w:pPr>
        <w:rPr>
          <w:sz w:val="24"/>
        </w:rPr>
      </w:pPr>
    </w:p>
    <w:p w:rsidR="00CF0F6A" w:rsidRDefault="00115C21" w:rsidP="00CF0F6A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競技方法</w:t>
      </w:r>
      <w:r w:rsidRPr="00115C21">
        <w:rPr>
          <w:rFonts w:hint="eastAsia"/>
          <w:sz w:val="24"/>
        </w:rPr>
        <w:t xml:space="preserve">　各部ともリーグ戦の予定であるが、参加チーム数により競技方法が異なる場合がある。勝</w:t>
      </w:r>
    </w:p>
    <w:p w:rsidR="00115C21" w:rsidRPr="00115C21" w:rsidRDefault="00115C21" w:rsidP="00CF0F6A">
      <w:pPr>
        <w:ind w:firstLineChars="500" w:firstLine="1200"/>
        <w:rPr>
          <w:sz w:val="24"/>
        </w:rPr>
      </w:pPr>
      <w:r w:rsidRPr="00115C21">
        <w:rPr>
          <w:rFonts w:hint="eastAsia"/>
          <w:sz w:val="24"/>
        </w:rPr>
        <w:t>率が同じ場合の順位決定は、直接対戦の勝ち数の多いチームを勝者とする。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参</w:t>
      </w:r>
      <w:r w:rsidRPr="00115C21">
        <w:rPr>
          <w:rFonts w:hint="eastAsia"/>
          <w:b/>
          <w:sz w:val="24"/>
          <w:u w:val="single"/>
        </w:rPr>
        <w:t xml:space="preserve"> </w:t>
      </w:r>
      <w:r w:rsidRPr="00115C21">
        <w:rPr>
          <w:rFonts w:hint="eastAsia"/>
          <w:b/>
          <w:sz w:val="24"/>
          <w:u w:val="single"/>
        </w:rPr>
        <w:t>加</w:t>
      </w:r>
      <w:r w:rsidRPr="00115C21">
        <w:rPr>
          <w:rFonts w:hint="eastAsia"/>
          <w:b/>
          <w:sz w:val="24"/>
          <w:u w:val="single"/>
        </w:rPr>
        <w:t xml:space="preserve"> </w:t>
      </w:r>
      <w:r w:rsidRPr="00115C21">
        <w:rPr>
          <w:rFonts w:hint="eastAsia"/>
          <w:b/>
          <w:sz w:val="24"/>
          <w:u w:val="single"/>
        </w:rPr>
        <w:t>料</w:t>
      </w:r>
      <w:r w:rsidR="00932CBF">
        <w:rPr>
          <w:rFonts w:hint="eastAsia"/>
          <w:sz w:val="24"/>
        </w:rPr>
        <w:t xml:space="preserve">　１チーム３</w:t>
      </w:r>
      <w:r w:rsidR="00932CBF">
        <w:rPr>
          <w:rFonts w:hint="eastAsia"/>
          <w:sz w:val="24"/>
        </w:rPr>
        <w:t>,</w:t>
      </w:r>
      <w:r w:rsidRPr="00115C21">
        <w:rPr>
          <w:rFonts w:hint="eastAsia"/>
          <w:sz w:val="24"/>
        </w:rPr>
        <w:t>０００円。ただし、「小学校５･６年生の部」、「小学校親子の部」、</w:t>
      </w:r>
    </w:p>
    <w:p w:rsidR="00115C21" w:rsidRPr="00115C21" w:rsidRDefault="00115C21" w:rsidP="00115C21">
      <w:pPr>
        <w:ind w:firstLineChars="500" w:firstLine="1200"/>
        <w:rPr>
          <w:sz w:val="24"/>
        </w:rPr>
      </w:pPr>
      <w:r w:rsidRPr="00115C21">
        <w:rPr>
          <w:rFonts w:hint="eastAsia"/>
          <w:sz w:val="24"/>
        </w:rPr>
        <w:t>「中学校男子・女子の部」に参加するチームは無料とする。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表　　彰</w:t>
      </w:r>
      <w:r w:rsidRPr="00115C21">
        <w:rPr>
          <w:rFonts w:hint="eastAsia"/>
          <w:sz w:val="24"/>
        </w:rPr>
        <w:t xml:space="preserve">　各部とも上位３チームを表彰する。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b/>
          <w:sz w:val="24"/>
        </w:rPr>
      </w:pPr>
      <w:r w:rsidRPr="00115C21">
        <w:rPr>
          <w:rFonts w:hint="eastAsia"/>
          <w:b/>
          <w:sz w:val="24"/>
          <w:u w:val="single"/>
        </w:rPr>
        <w:t>出場申込み方法・問合せ先</w:t>
      </w:r>
      <w:r w:rsidRPr="00115C21">
        <w:rPr>
          <w:rFonts w:hint="eastAsia"/>
          <w:b/>
          <w:sz w:val="24"/>
          <w:u w:val="single"/>
        </w:rPr>
        <w:t xml:space="preserve"> </w:t>
      </w:r>
      <w:r w:rsidRPr="00115C21">
        <w:rPr>
          <w:rFonts w:hint="eastAsia"/>
          <w:b/>
          <w:sz w:val="24"/>
        </w:rPr>
        <w:t xml:space="preserve">   </w:t>
      </w:r>
      <w:r w:rsidRPr="00115C21">
        <w:rPr>
          <w:rFonts w:hint="eastAsia"/>
          <w:b/>
          <w:sz w:val="24"/>
        </w:rPr>
        <w:t>つなひきネット　検索</w:t>
      </w:r>
      <w:r w:rsidRPr="00115C21">
        <w:rPr>
          <w:rFonts w:hint="eastAsia"/>
          <w:b/>
          <w:sz w:val="24"/>
        </w:rPr>
        <w:t xml:space="preserve">    </w:t>
      </w:r>
    </w:p>
    <w:p w:rsidR="00115C21" w:rsidRPr="00115C21" w:rsidRDefault="00115C21" w:rsidP="00115C21">
      <w:pPr>
        <w:ind w:firstLineChars="200" w:firstLine="480"/>
        <w:jc w:val="left"/>
        <w:rPr>
          <w:b/>
          <w:sz w:val="24"/>
          <w:u w:val="single"/>
        </w:rPr>
      </w:pPr>
      <w:r w:rsidRPr="00115C21">
        <w:rPr>
          <w:rFonts w:hint="eastAsia"/>
          <w:sz w:val="24"/>
        </w:rPr>
        <w:t>①参加申込みは、所定の様式に必要事項を記入し、</w:t>
      </w:r>
      <w:r w:rsidRPr="00115C21">
        <w:rPr>
          <w:rFonts w:hint="eastAsia"/>
          <w:b/>
          <w:color w:val="FF0000"/>
          <w:sz w:val="24"/>
          <w:u w:val="single"/>
        </w:rPr>
        <w:t>平成</w:t>
      </w:r>
      <w:r w:rsidR="00932CBF">
        <w:rPr>
          <w:rFonts w:hint="eastAsia"/>
          <w:b/>
          <w:color w:val="FF0000"/>
          <w:sz w:val="24"/>
          <w:u w:val="single"/>
        </w:rPr>
        <w:t>３０</w:t>
      </w:r>
      <w:r w:rsidRPr="00115C21">
        <w:rPr>
          <w:rFonts w:hint="eastAsia"/>
          <w:b/>
          <w:color w:val="FF0000"/>
          <w:sz w:val="24"/>
          <w:u w:val="single"/>
        </w:rPr>
        <w:t>年</w:t>
      </w:r>
      <w:r w:rsidRPr="00115C21">
        <w:rPr>
          <w:rFonts w:hint="eastAsia"/>
          <w:b/>
          <w:color w:val="FF0000"/>
          <w:sz w:val="24"/>
          <w:u w:val="single"/>
        </w:rPr>
        <w:t>1</w:t>
      </w:r>
      <w:r w:rsidR="00932CBF">
        <w:rPr>
          <w:rFonts w:hint="eastAsia"/>
          <w:b/>
          <w:color w:val="FF0000"/>
          <w:sz w:val="24"/>
          <w:u w:val="single"/>
        </w:rPr>
        <w:t>２月５日（水</w:t>
      </w:r>
      <w:r w:rsidRPr="00115C21">
        <w:rPr>
          <w:rFonts w:hint="eastAsia"/>
          <w:b/>
          <w:color w:val="FF0000"/>
          <w:sz w:val="24"/>
          <w:u w:val="single"/>
        </w:rPr>
        <w:t>）必着。</w:t>
      </w:r>
    </w:p>
    <w:p w:rsidR="00115C21" w:rsidRPr="00115C21" w:rsidRDefault="00115C21" w:rsidP="00115C21">
      <w:pPr>
        <w:ind w:firstLineChars="200" w:firstLine="480"/>
        <w:jc w:val="left"/>
        <w:rPr>
          <w:sz w:val="24"/>
        </w:rPr>
      </w:pPr>
      <w:r w:rsidRPr="00115C21">
        <w:rPr>
          <w:rFonts w:hint="eastAsia"/>
          <w:sz w:val="24"/>
        </w:rPr>
        <w:t>（締切期日厳守）下記あてに郵送または</w:t>
      </w:r>
      <w:r w:rsidRPr="00115C21">
        <w:rPr>
          <w:rFonts w:hint="eastAsia"/>
          <w:sz w:val="24"/>
        </w:rPr>
        <w:t>FAX</w:t>
      </w:r>
      <w:r w:rsidRPr="00115C21">
        <w:rPr>
          <w:rFonts w:hint="eastAsia"/>
          <w:sz w:val="24"/>
        </w:rPr>
        <w:t>で送付すること。</w:t>
      </w:r>
    </w:p>
    <w:p w:rsidR="00115C21" w:rsidRPr="00115C21" w:rsidRDefault="00115C21" w:rsidP="00115C21">
      <w:pPr>
        <w:ind w:firstLineChars="500" w:firstLine="1200"/>
        <w:rPr>
          <w:rFonts w:ascii="HGP明朝E" w:eastAsia="HGP明朝E"/>
          <w:sz w:val="24"/>
        </w:rPr>
      </w:pPr>
      <w:r w:rsidRPr="00115C21">
        <w:rPr>
          <w:rFonts w:ascii="HGP明朝E" w:eastAsia="HGP明朝E" w:hint="eastAsia"/>
          <w:sz w:val="24"/>
        </w:rPr>
        <w:t xml:space="preserve">〒012-0845　湯沢市材木町２丁目２－１３　</w:t>
      </w:r>
    </w:p>
    <w:p w:rsidR="00115C21" w:rsidRPr="00115C21" w:rsidRDefault="00115C21" w:rsidP="00115C21">
      <w:pPr>
        <w:ind w:firstLineChars="1050" w:firstLine="2520"/>
        <w:rPr>
          <w:rFonts w:ascii="HGP明朝E" w:eastAsia="HGP明朝E"/>
          <w:sz w:val="24"/>
        </w:rPr>
      </w:pPr>
      <w:r w:rsidRPr="00115C21">
        <w:rPr>
          <w:rFonts w:ascii="HGP明朝E" w:eastAsia="HGP明朝E" w:hint="eastAsia"/>
          <w:sz w:val="24"/>
        </w:rPr>
        <w:t>住まいル不動産 内　湯沢市綱引協会　事務局　宮原育郎　あて</w:t>
      </w:r>
    </w:p>
    <w:p w:rsidR="00115C21" w:rsidRPr="00115C21" w:rsidRDefault="00115C21" w:rsidP="00115C21">
      <w:pPr>
        <w:ind w:firstLineChars="500" w:firstLine="1300"/>
        <w:rPr>
          <w:rFonts w:ascii="HGSｺﾞｼｯｸM" w:eastAsia="HGSｺﾞｼｯｸM"/>
          <w:sz w:val="24"/>
        </w:rPr>
      </w:pPr>
      <w:r w:rsidRPr="00115C21">
        <w:rPr>
          <w:rFonts w:ascii="HGSｺﾞｼｯｸM" w:eastAsia="HGSｺﾞｼｯｸM" w:hAnsi="ＭＳ Ｐ明朝" w:hint="eastAsia"/>
          <w:sz w:val="26"/>
          <w:szCs w:val="26"/>
        </w:rPr>
        <w:t>Mail:sumairu@yutopia.or.jp</w:t>
      </w:r>
      <w:r w:rsidRPr="00115C21">
        <w:rPr>
          <w:rFonts w:ascii="HGSｺﾞｼｯｸM" w:eastAsia="HGSｺﾞｼｯｸM" w:hint="eastAsia"/>
          <w:sz w:val="26"/>
          <w:szCs w:val="26"/>
        </w:rPr>
        <w:t xml:space="preserve"> </w:t>
      </w:r>
      <w:r w:rsidRPr="00115C21">
        <w:rPr>
          <w:rFonts w:ascii="HGSｺﾞｼｯｸM" w:eastAsia="HGSｺﾞｼｯｸM" w:hint="eastAsia"/>
          <w:sz w:val="28"/>
          <w:szCs w:val="28"/>
        </w:rPr>
        <w:t xml:space="preserve">  </w:t>
      </w:r>
      <w:r w:rsidRPr="00115C21">
        <w:rPr>
          <w:rFonts w:ascii="HGSｺﾞｼｯｸM" w:eastAsia="HGSｺﾞｼｯｸM" w:hint="eastAsia"/>
          <w:sz w:val="24"/>
        </w:rPr>
        <w:t xml:space="preserve">電話 (79)-6671　FAX (79)-6653 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②上記連絡先又は</w:t>
      </w:r>
      <w:r w:rsidRPr="00115C21">
        <w:rPr>
          <w:rFonts w:hint="eastAsia"/>
          <w:sz w:val="24"/>
        </w:rPr>
        <w:t xml:space="preserve"> </w:t>
      </w:r>
      <w:r w:rsidRPr="00115C21">
        <w:rPr>
          <w:rFonts w:hint="eastAsia"/>
          <w:sz w:val="24"/>
        </w:rPr>
        <w:t xml:space="preserve">携帯　</w:t>
      </w:r>
      <w:r w:rsidRPr="00115C21">
        <w:rPr>
          <w:rFonts w:ascii="HGｺﾞｼｯｸM" w:eastAsia="HGｺﾞｼｯｸM" w:hint="eastAsia"/>
          <w:sz w:val="24"/>
        </w:rPr>
        <w:t>090 -7522- 5213 （宮原）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組合せ抽選</w:t>
      </w:r>
      <w:r w:rsidRPr="00115C21">
        <w:rPr>
          <w:rFonts w:hint="eastAsia"/>
          <w:sz w:val="24"/>
        </w:rPr>
        <w:t xml:space="preserve">　主催者において代理抽選を行う。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b/>
          <w:sz w:val="24"/>
          <w:u w:val="single"/>
        </w:rPr>
      </w:pPr>
      <w:r w:rsidRPr="00115C21">
        <w:rPr>
          <w:rFonts w:hint="eastAsia"/>
          <w:b/>
          <w:sz w:val="24"/>
          <w:u w:val="single"/>
        </w:rPr>
        <w:t>注意事項等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①競技運営にあたっては、主催者側の決定に従うこと。</w:t>
      </w:r>
    </w:p>
    <w:p w:rsidR="00115C21" w:rsidRPr="00115C21" w:rsidRDefault="00115C21" w:rsidP="00115C21">
      <w:pPr>
        <w:spacing w:line="0" w:lineRule="atLeast"/>
        <w:ind w:firstLineChars="200" w:firstLine="480"/>
        <w:rPr>
          <w:noProof/>
          <w:sz w:val="24"/>
        </w:rPr>
      </w:pPr>
      <w:r w:rsidRPr="00115C21">
        <w:rPr>
          <w:rFonts w:hint="eastAsia"/>
          <w:sz w:val="24"/>
        </w:rPr>
        <w:t>②</w:t>
      </w:r>
      <w:r w:rsidRPr="00115C21">
        <w:rPr>
          <w:rFonts w:hint="eastAsia"/>
          <w:noProof/>
          <w:sz w:val="24"/>
        </w:rPr>
        <w:t>試合での軽度の外傷等は主催者で手当できるが、それ以外の選手の健康管理については、</w:t>
      </w:r>
    </w:p>
    <w:p w:rsidR="00115C21" w:rsidRPr="00115C21" w:rsidRDefault="00115C21" w:rsidP="00115C21">
      <w:pPr>
        <w:spacing w:line="0" w:lineRule="atLeast"/>
        <w:ind w:firstLineChars="300" w:firstLine="720"/>
        <w:rPr>
          <w:noProof/>
          <w:sz w:val="24"/>
        </w:rPr>
      </w:pPr>
      <w:r w:rsidRPr="00115C21">
        <w:rPr>
          <w:rFonts w:hint="eastAsia"/>
          <w:noProof/>
          <w:sz w:val="24"/>
        </w:rPr>
        <w:t>チームの責任で行う。また、各チームは傷害保険に加入すること。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③申込み後のメンバーの変更は原則として認めない。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④服装は、トレパン上下等の競技にふさわしい服装を着用してください。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⑤アンカー用ヘルメットを所有しているチームは持参願います。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⑥プラカードは各チームで用意し、持参願います。（規格等は自由）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⑦履物は、底の平らな、かかとのないスポーツシューズを着用すること。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⑧申込書に記載された個人情報は、本事業以外の目的で使用されることはありません。</w:t>
      </w:r>
    </w:p>
    <w:p w:rsidR="00115C21" w:rsidRPr="00115C21" w:rsidRDefault="00115C21"/>
    <w:sectPr w:rsidR="00115C21" w:rsidRPr="00115C21" w:rsidSect="00115C21">
      <w:pgSz w:w="23814" w:h="16839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C1" w:rsidRDefault="00E33AC1" w:rsidP="00E33AC1">
      <w:r>
        <w:separator/>
      </w:r>
    </w:p>
  </w:endnote>
  <w:endnote w:type="continuationSeparator" w:id="0">
    <w:p w:rsidR="00E33AC1" w:rsidRDefault="00E33AC1" w:rsidP="00E3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C1" w:rsidRDefault="00E33AC1" w:rsidP="00E33AC1">
      <w:r>
        <w:separator/>
      </w:r>
    </w:p>
  </w:footnote>
  <w:footnote w:type="continuationSeparator" w:id="0">
    <w:p w:rsidR="00E33AC1" w:rsidRDefault="00E33AC1" w:rsidP="00E33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21"/>
    <w:rsid w:val="0000070B"/>
    <w:rsid w:val="00115C21"/>
    <w:rsid w:val="001C29A4"/>
    <w:rsid w:val="00241AB8"/>
    <w:rsid w:val="003C6BF6"/>
    <w:rsid w:val="0046645F"/>
    <w:rsid w:val="005B4700"/>
    <w:rsid w:val="00605E80"/>
    <w:rsid w:val="006B5029"/>
    <w:rsid w:val="006E671A"/>
    <w:rsid w:val="007971FA"/>
    <w:rsid w:val="008025BC"/>
    <w:rsid w:val="008974F4"/>
    <w:rsid w:val="008A0AB0"/>
    <w:rsid w:val="008A678E"/>
    <w:rsid w:val="009046DA"/>
    <w:rsid w:val="00932CBF"/>
    <w:rsid w:val="0096138B"/>
    <w:rsid w:val="00CF0F6A"/>
    <w:rsid w:val="00D454CF"/>
    <w:rsid w:val="00E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15C21"/>
    <w:rPr>
      <w:sz w:val="32"/>
      <w:szCs w:val="20"/>
    </w:rPr>
  </w:style>
  <w:style w:type="character" w:customStyle="1" w:styleId="a4">
    <w:name w:val="日付 (文字)"/>
    <w:basedOn w:val="a0"/>
    <w:link w:val="a3"/>
    <w:rsid w:val="00115C21"/>
    <w:rPr>
      <w:rFonts w:ascii="Century" w:eastAsia="ＭＳ 明朝" w:hAnsi="Century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AC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3AC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15C21"/>
    <w:rPr>
      <w:sz w:val="32"/>
      <w:szCs w:val="20"/>
    </w:rPr>
  </w:style>
  <w:style w:type="character" w:customStyle="1" w:styleId="a4">
    <w:name w:val="日付 (文字)"/>
    <w:basedOn w:val="a0"/>
    <w:link w:val="a3"/>
    <w:rsid w:val="00115C21"/>
    <w:rPr>
      <w:rFonts w:ascii="Century" w:eastAsia="ＭＳ 明朝" w:hAnsi="Century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AC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3A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2017-12-20T07:04:00Z</cp:lastPrinted>
  <dcterms:created xsi:type="dcterms:W3CDTF">2018-10-20T19:41:00Z</dcterms:created>
  <dcterms:modified xsi:type="dcterms:W3CDTF">2018-10-20T19:41:00Z</dcterms:modified>
</cp:coreProperties>
</file>